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5" w:rsidRPr="005F0C40" w:rsidRDefault="00205D61" w:rsidP="00205D61">
      <w:pPr>
        <w:tabs>
          <w:tab w:val="left" w:pos="3402"/>
          <w:tab w:val="left" w:leader="hyphen" w:pos="8505"/>
        </w:tabs>
        <w:spacing w:after="0" w:line="240" w:lineRule="auto"/>
        <w:jc w:val="center"/>
        <w:rPr>
          <w:b/>
          <w:sz w:val="24"/>
          <w:szCs w:val="20"/>
        </w:rPr>
      </w:pPr>
      <w:r w:rsidRPr="005F0C40">
        <w:rPr>
          <w:b/>
          <w:sz w:val="24"/>
          <w:szCs w:val="20"/>
        </w:rPr>
        <w:t>A</w:t>
      </w:r>
      <w:r w:rsidR="005F0C40">
        <w:rPr>
          <w:b/>
          <w:sz w:val="24"/>
          <w:szCs w:val="20"/>
        </w:rPr>
        <w:t>n</w:t>
      </w:r>
      <w:r w:rsidRPr="005F0C40">
        <w:rPr>
          <w:b/>
          <w:sz w:val="24"/>
          <w:szCs w:val="20"/>
        </w:rPr>
        <w:t>nex</w:t>
      </w:r>
      <w:r w:rsidR="00A15195" w:rsidRPr="005F0C40">
        <w:rPr>
          <w:b/>
          <w:sz w:val="24"/>
          <w:szCs w:val="20"/>
        </w:rPr>
        <w:t xml:space="preserve">: </w:t>
      </w:r>
      <w:r w:rsidRPr="005F0C40">
        <w:rPr>
          <w:b/>
          <w:sz w:val="24"/>
          <w:szCs w:val="20"/>
        </w:rPr>
        <w:t>Ordre de Domiciliació de Deute directe</w:t>
      </w:r>
      <w:r w:rsidR="00A15195" w:rsidRPr="005F0C40">
        <w:rPr>
          <w:b/>
          <w:sz w:val="24"/>
          <w:szCs w:val="20"/>
        </w:rPr>
        <w:t xml:space="preserve"> SEPA B2B</w:t>
      </w:r>
    </w:p>
    <w:p w:rsidR="00A15195" w:rsidRPr="005F0C40" w:rsidRDefault="00A15195" w:rsidP="00A15195">
      <w:pPr>
        <w:tabs>
          <w:tab w:val="left" w:pos="3402"/>
          <w:tab w:val="left" w:leader="hyphen" w:pos="8505"/>
        </w:tabs>
        <w:spacing w:after="0" w:line="240" w:lineRule="auto"/>
        <w:rPr>
          <w:b/>
          <w:sz w:val="20"/>
          <w:szCs w:val="20"/>
        </w:rPr>
      </w:pPr>
    </w:p>
    <w:p w:rsidR="00A15195" w:rsidRPr="005F0C40" w:rsidRDefault="00A15195" w:rsidP="00A15195">
      <w:pPr>
        <w:tabs>
          <w:tab w:val="left" w:leader="hyphen" w:pos="8505"/>
        </w:tabs>
        <w:spacing w:after="0" w:line="240" w:lineRule="auto"/>
        <w:rPr>
          <w:sz w:val="20"/>
          <w:szCs w:val="20"/>
        </w:rPr>
      </w:pPr>
    </w:p>
    <w:p w:rsidR="00A15195" w:rsidRPr="005F0C40" w:rsidRDefault="00607767" w:rsidP="00A15195">
      <w:pPr>
        <w:tabs>
          <w:tab w:val="left" w:pos="3444"/>
          <w:tab w:val="left" w:leader="hyphen" w:pos="850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Nom</w:t>
      </w:r>
      <w:r w:rsidR="00A15195" w:rsidRPr="005F0C40">
        <w:rPr>
          <w:sz w:val="20"/>
          <w:szCs w:val="20"/>
        </w:rPr>
        <w:t xml:space="preserve">: </w:t>
      </w:r>
      <w:r w:rsidR="00A15195" w:rsidRPr="005F0C40">
        <w:rPr>
          <w:sz w:val="20"/>
          <w:szCs w:val="20"/>
        </w:rPr>
        <w:tab/>
      </w:r>
      <w:r w:rsidR="00205D61" w:rsidRPr="00A80C20">
        <w:rPr>
          <w:b/>
          <w:sz w:val="24"/>
          <w:szCs w:val="24"/>
        </w:rPr>
        <w:t>IL·LUSTRE COL·LEGI D’ADVOCATS DE GRANOLLERS</w:t>
      </w:r>
    </w:p>
    <w:p w:rsidR="00A15195" w:rsidRPr="005F0C40" w:rsidRDefault="00A15195" w:rsidP="00A15195">
      <w:pPr>
        <w:tabs>
          <w:tab w:val="left" w:leader="hyphen" w:pos="8505"/>
        </w:tabs>
        <w:spacing w:after="0" w:line="240" w:lineRule="auto"/>
        <w:rPr>
          <w:sz w:val="20"/>
          <w:szCs w:val="20"/>
        </w:rPr>
      </w:pPr>
    </w:p>
    <w:p w:rsidR="00A15195" w:rsidRPr="005F0C40" w:rsidRDefault="00205D61" w:rsidP="00A15195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</w:rPr>
      </w:pPr>
      <w:r w:rsidRPr="005F0C40">
        <w:rPr>
          <w:sz w:val="20"/>
          <w:szCs w:val="20"/>
        </w:rPr>
        <w:t>Codi Postal / Població / Proví</w:t>
      </w:r>
      <w:r w:rsidR="00A15195" w:rsidRPr="005F0C40">
        <w:rPr>
          <w:sz w:val="20"/>
          <w:szCs w:val="20"/>
        </w:rPr>
        <w:t xml:space="preserve">ncia: </w:t>
      </w:r>
      <w:r w:rsidR="00A15195" w:rsidRPr="005F0C40">
        <w:rPr>
          <w:sz w:val="20"/>
          <w:szCs w:val="20"/>
        </w:rPr>
        <w:tab/>
      </w:r>
      <w:r w:rsidRPr="005F0C40">
        <w:rPr>
          <w:sz w:val="20"/>
          <w:szCs w:val="20"/>
        </w:rPr>
        <w:t>08402/GRANOLLERS/BARCELONA</w:t>
      </w:r>
    </w:p>
    <w:p w:rsidR="00A15195" w:rsidRPr="005F0C40" w:rsidRDefault="00A15195" w:rsidP="00A15195">
      <w:pPr>
        <w:tabs>
          <w:tab w:val="left" w:leader="hyphen" w:pos="8505"/>
        </w:tabs>
        <w:spacing w:after="0" w:line="240" w:lineRule="auto"/>
        <w:rPr>
          <w:sz w:val="20"/>
          <w:szCs w:val="20"/>
        </w:rPr>
      </w:pPr>
    </w:p>
    <w:p w:rsidR="00B82270" w:rsidRPr="005F0C40" w:rsidRDefault="00B82270" w:rsidP="00A15195">
      <w:pPr>
        <w:tabs>
          <w:tab w:val="left" w:pos="3969"/>
          <w:tab w:val="left" w:leader="hyphen" w:pos="8505"/>
        </w:tabs>
        <w:spacing w:after="0" w:line="240" w:lineRule="auto"/>
        <w:jc w:val="both"/>
        <w:rPr>
          <w:sz w:val="16"/>
          <w:szCs w:val="16"/>
        </w:rPr>
      </w:pPr>
    </w:p>
    <w:p w:rsidR="00A15195" w:rsidRPr="002833BA" w:rsidRDefault="00205D61" w:rsidP="00A15195">
      <w:pPr>
        <w:tabs>
          <w:tab w:val="left" w:pos="3969"/>
          <w:tab w:val="left" w:leader="hyphen" w:pos="8505"/>
        </w:tabs>
        <w:spacing w:after="0" w:line="240" w:lineRule="auto"/>
        <w:jc w:val="both"/>
        <w:rPr>
          <w:i/>
          <w:sz w:val="14"/>
          <w:szCs w:val="14"/>
        </w:rPr>
      </w:pPr>
      <w:r w:rsidRPr="002833BA">
        <w:rPr>
          <w:i/>
          <w:sz w:val="14"/>
          <w:szCs w:val="14"/>
        </w:rPr>
        <w:t>Mitjançant la signatura d’aquesta ordre de domiciliació, el deutor autoritza al creditor (Il·lustre Col·legi d’Advocats de Granollers) a enviar instruccions a l’entitat del deutor per deure el seu compte la quantitat acordada. Aquesta ordre de domiciliació està prevista per a operacions exclusivament entre empreses i/o autònoms. El deutor no té dret al fet que la seva entitat li reemborsi cap import una vegada que s’hagi realitzat el càrrec en compte, però pot sol·licitar a la seva entitat que no efectuï el deute en el comp</w:t>
      </w:r>
      <w:r w:rsidR="005F0C40" w:rsidRPr="002833BA">
        <w:rPr>
          <w:i/>
          <w:sz w:val="14"/>
          <w:szCs w:val="14"/>
        </w:rPr>
        <w:t>te fins avui degut. Podrà obteni</w:t>
      </w:r>
      <w:r w:rsidRPr="002833BA">
        <w:rPr>
          <w:i/>
          <w:sz w:val="14"/>
          <w:szCs w:val="14"/>
        </w:rPr>
        <w:t>r informació detallada del procediment en la seva entitat financera.</w:t>
      </w:r>
    </w:p>
    <w:p w:rsidR="00A15195" w:rsidRPr="002833BA" w:rsidRDefault="00A15195" w:rsidP="00A15195">
      <w:pPr>
        <w:tabs>
          <w:tab w:val="left" w:leader="hyphen" w:pos="8505"/>
        </w:tabs>
        <w:spacing w:after="0" w:line="240" w:lineRule="auto"/>
        <w:rPr>
          <w:i/>
          <w:sz w:val="14"/>
          <w:szCs w:val="14"/>
        </w:rPr>
      </w:pPr>
    </w:p>
    <w:p w:rsidR="000816E4" w:rsidRPr="005F0C40" w:rsidRDefault="000816E4" w:rsidP="00A15195">
      <w:pPr>
        <w:tabs>
          <w:tab w:val="left" w:leader="hyphen" w:pos="8505"/>
        </w:tabs>
        <w:spacing w:after="0" w:line="240" w:lineRule="auto"/>
        <w:rPr>
          <w:sz w:val="20"/>
          <w:szCs w:val="20"/>
        </w:rPr>
      </w:pPr>
    </w:p>
    <w:p w:rsidR="00A15195" w:rsidRPr="005F0C40" w:rsidRDefault="003D4ED4" w:rsidP="00A15195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</w:rPr>
      </w:pPr>
      <w:r w:rsidRPr="005F0C40">
        <w:rPr>
          <w:sz w:val="20"/>
          <w:szCs w:val="20"/>
        </w:rPr>
        <w:t>Nom :</w:t>
      </w:r>
      <w:r w:rsidR="00A15195" w:rsidRPr="005F0C40">
        <w:rPr>
          <w:sz w:val="20"/>
          <w:szCs w:val="20"/>
        </w:rPr>
        <w:tab/>
      </w:r>
      <w:r w:rsidR="00A15195" w:rsidRPr="005F0C40">
        <w:rPr>
          <w:sz w:val="20"/>
          <w:szCs w:val="20"/>
        </w:rPr>
        <w:tab/>
      </w:r>
    </w:p>
    <w:p w:rsidR="00A15195" w:rsidRPr="005F0C40" w:rsidRDefault="003D4ED4" w:rsidP="00A15195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</w:rPr>
      </w:pPr>
      <w:r w:rsidRPr="005F0C40">
        <w:rPr>
          <w:sz w:val="20"/>
          <w:szCs w:val="20"/>
        </w:rPr>
        <w:t xml:space="preserve">Adreça: </w:t>
      </w:r>
      <w:r w:rsidR="00A15195" w:rsidRPr="005F0C40">
        <w:rPr>
          <w:sz w:val="20"/>
          <w:szCs w:val="20"/>
        </w:rPr>
        <w:tab/>
      </w:r>
      <w:r w:rsidR="00A15195" w:rsidRPr="005F0C40">
        <w:rPr>
          <w:sz w:val="20"/>
          <w:szCs w:val="20"/>
        </w:rPr>
        <w:tab/>
      </w:r>
    </w:p>
    <w:p w:rsidR="00A15195" w:rsidRPr="005F0C40" w:rsidRDefault="00205D61" w:rsidP="00A15195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</w:rPr>
      </w:pPr>
      <w:r w:rsidRPr="005F0C40">
        <w:rPr>
          <w:sz w:val="20"/>
          <w:szCs w:val="20"/>
        </w:rPr>
        <w:t>Co</w:t>
      </w:r>
      <w:r w:rsidR="00A15195" w:rsidRPr="005F0C40">
        <w:rPr>
          <w:sz w:val="20"/>
          <w:szCs w:val="20"/>
        </w:rPr>
        <w:t>di</w:t>
      </w:r>
      <w:r w:rsidRPr="005F0C40">
        <w:rPr>
          <w:sz w:val="20"/>
          <w:szCs w:val="20"/>
        </w:rPr>
        <w:t xml:space="preserve"> </w:t>
      </w:r>
      <w:r w:rsidR="00A15195" w:rsidRPr="005F0C40">
        <w:rPr>
          <w:sz w:val="20"/>
          <w:szCs w:val="20"/>
        </w:rPr>
        <w:t>Postal / Població</w:t>
      </w:r>
      <w:r w:rsidRPr="005F0C40">
        <w:rPr>
          <w:sz w:val="20"/>
          <w:szCs w:val="20"/>
        </w:rPr>
        <w:t xml:space="preserve"> / Proví</w:t>
      </w:r>
      <w:r w:rsidR="00A15195" w:rsidRPr="005F0C40">
        <w:rPr>
          <w:sz w:val="20"/>
          <w:szCs w:val="20"/>
        </w:rPr>
        <w:t>ncia</w:t>
      </w:r>
      <w:r w:rsidR="003D4ED4" w:rsidRPr="005F0C40">
        <w:rPr>
          <w:sz w:val="20"/>
          <w:szCs w:val="20"/>
        </w:rPr>
        <w:t>:</w:t>
      </w:r>
      <w:r w:rsidR="00A15195" w:rsidRPr="005F0C40">
        <w:rPr>
          <w:sz w:val="20"/>
          <w:szCs w:val="20"/>
        </w:rPr>
        <w:tab/>
      </w:r>
      <w:r w:rsidR="00A15195" w:rsidRPr="005F0C40">
        <w:rPr>
          <w:sz w:val="20"/>
          <w:szCs w:val="20"/>
        </w:rPr>
        <w:tab/>
      </w:r>
    </w:p>
    <w:p w:rsidR="00A15195" w:rsidRDefault="00A15195" w:rsidP="00A15195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</w:rPr>
      </w:pPr>
    </w:p>
    <w:p w:rsidR="00A80C20" w:rsidRPr="005F0C40" w:rsidRDefault="00A80C20" w:rsidP="00A15195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</w:rPr>
      </w:pPr>
    </w:p>
    <w:p w:rsidR="00A15195" w:rsidRPr="005F0C40" w:rsidRDefault="00A15195" w:rsidP="00A15195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</w:rPr>
      </w:pPr>
    </w:p>
    <w:p w:rsidR="00A15195" w:rsidRPr="002833BA" w:rsidRDefault="00205D61" w:rsidP="00A15195">
      <w:pPr>
        <w:tabs>
          <w:tab w:val="left" w:pos="3402"/>
          <w:tab w:val="left" w:leader="hyphen" w:pos="8505"/>
        </w:tabs>
        <w:spacing w:after="0" w:line="240" w:lineRule="auto"/>
        <w:rPr>
          <w:b/>
          <w:sz w:val="20"/>
          <w:szCs w:val="20"/>
          <w:u w:val="single"/>
        </w:rPr>
      </w:pPr>
      <w:r w:rsidRPr="002833BA">
        <w:rPr>
          <w:sz w:val="20"/>
          <w:szCs w:val="20"/>
          <w:u w:val="single"/>
        </w:rPr>
        <w:t>Dades Bancàrie</w:t>
      </w:r>
      <w:r w:rsidR="000F69B8" w:rsidRPr="002833BA">
        <w:rPr>
          <w:sz w:val="20"/>
          <w:szCs w:val="20"/>
          <w:u w:val="single"/>
        </w:rPr>
        <w:t>s</w:t>
      </w:r>
      <w:r w:rsidR="000F69B8" w:rsidRPr="002833BA">
        <w:rPr>
          <w:b/>
          <w:sz w:val="20"/>
          <w:szCs w:val="20"/>
          <w:u w:val="single"/>
        </w:rPr>
        <w:t xml:space="preserve"> </w:t>
      </w:r>
      <w:r w:rsidR="003D4ED4" w:rsidRPr="002833BA">
        <w:rPr>
          <w:sz w:val="20"/>
          <w:szCs w:val="20"/>
          <w:u w:val="single"/>
        </w:rPr>
        <w:t>per</w:t>
      </w:r>
      <w:r w:rsidR="000F69B8" w:rsidRPr="002833BA">
        <w:rPr>
          <w:sz w:val="20"/>
          <w:szCs w:val="20"/>
          <w:u w:val="single"/>
        </w:rPr>
        <w:t xml:space="preserve"> </w:t>
      </w:r>
      <w:r w:rsidR="000F69B8" w:rsidRPr="002833BA">
        <w:rPr>
          <w:b/>
          <w:sz w:val="20"/>
          <w:szCs w:val="20"/>
          <w:u w:val="single"/>
        </w:rPr>
        <w:t>CÀRRECS</w:t>
      </w:r>
      <w:r w:rsidR="00607767" w:rsidRPr="002833BA">
        <w:rPr>
          <w:b/>
          <w:sz w:val="20"/>
          <w:szCs w:val="20"/>
          <w:u w:val="single"/>
        </w:rPr>
        <w:t xml:space="preserve"> (ex.: quotes col·legials):</w:t>
      </w:r>
    </w:p>
    <w:p w:rsidR="00A15195" w:rsidRDefault="00A15195" w:rsidP="00A15195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  <w:u w:val="single"/>
        </w:rPr>
      </w:pPr>
    </w:p>
    <w:p w:rsidR="002833BA" w:rsidRPr="002833BA" w:rsidRDefault="002833BA" w:rsidP="00A15195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  <w:u w:val="single"/>
        </w:rPr>
      </w:pPr>
    </w:p>
    <w:tbl>
      <w:tblPr>
        <w:tblW w:w="8794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1591"/>
        <w:gridCol w:w="1262"/>
        <w:gridCol w:w="1026"/>
        <w:gridCol w:w="826"/>
        <w:gridCol w:w="488"/>
        <w:gridCol w:w="1865"/>
      </w:tblGrid>
      <w:tr w:rsidR="00A15195" w:rsidRPr="005F0C40" w:rsidTr="00A80C20">
        <w:trPr>
          <w:trHeight w:val="215"/>
          <w:jc w:val="center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A15195" w:rsidRPr="002833BA" w:rsidRDefault="002833BA" w:rsidP="0042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(</w:t>
            </w:r>
            <w:proofErr w:type="spellStart"/>
            <w:r w:rsidR="00A15195" w:rsidRPr="002833BA"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Cod</w:t>
            </w:r>
            <w:proofErr w:type="spellEnd"/>
            <w:r w:rsidR="00A15195" w:rsidRPr="002833BA"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. BIC</w:t>
            </w:r>
            <w:r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)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A15195" w:rsidRPr="002833BA" w:rsidRDefault="002833BA" w:rsidP="0042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(</w:t>
            </w:r>
            <w:proofErr w:type="spellStart"/>
            <w:r w:rsidR="00A15195" w:rsidRPr="002833BA"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Cod</w:t>
            </w:r>
            <w:proofErr w:type="spellEnd"/>
            <w:r w:rsidR="00A15195" w:rsidRPr="002833BA"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. País</w:t>
            </w:r>
            <w:r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)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A15195" w:rsidRPr="002833BA" w:rsidRDefault="002833BA" w:rsidP="0042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(</w:t>
            </w:r>
            <w:r w:rsidR="005F0C40" w:rsidRPr="002833BA"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Dígit</w:t>
            </w:r>
            <w:r w:rsidR="00A15195" w:rsidRPr="002833BA"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 xml:space="preserve"> control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A15195" w:rsidRPr="002833BA" w:rsidRDefault="00A15195" w:rsidP="0042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A15195" w:rsidRPr="005F0C40" w:rsidRDefault="00A15195" w:rsidP="0042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A15195" w:rsidRPr="005F0C40" w:rsidRDefault="00A15195" w:rsidP="0042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</w:tcPr>
          <w:p w:rsidR="00A15195" w:rsidRPr="005F0C40" w:rsidRDefault="00A15195" w:rsidP="0042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833BA" w:rsidRPr="005F0C40" w:rsidTr="00A80C20">
        <w:trPr>
          <w:trHeight w:val="215"/>
          <w:jc w:val="center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42581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497D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 xml:space="preserve">          </w:t>
            </w:r>
            <w:r w:rsidR="00A80C20"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 xml:space="preserve">   </w:t>
            </w:r>
            <w:r w:rsidRPr="002833BA">
              <w:rPr>
                <w:rFonts w:ascii="Calibri" w:eastAsia="Times New Roman" w:hAnsi="Calibri" w:cs="Times New Roman"/>
                <w:b/>
                <w:color w:val="1F497D"/>
                <w:sz w:val="18"/>
                <w:szCs w:val="18"/>
              </w:rPr>
              <w:t>BIC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833BA" w:rsidRPr="005F0C40" w:rsidRDefault="002833BA" w:rsidP="0042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18"/>
                <w:szCs w:val="18"/>
              </w:rPr>
            </w:pPr>
            <w:r w:rsidRPr="005F0C40">
              <w:rPr>
                <w:rFonts w:ascii="Calibri" w:eastAsia="Times New Roman" w:hAnsi="Calibri" w:cs="Times New Roman"/>
                <w:b/>
                <w:bCs/>
                <w:color w:val="1F497D"/>
                <w:sz w:val="18"/>
                <w:szCs w:val="18"/>
              </w:rPr>
              <w:t>IBAN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2833BA" w:rsidRPr="005F0C40" w:rsidRDefault="002833BA" w:rsidP="0042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18"/>
                <w:szCs w:val="18"/>
              </w:rPr>
            </w:pPr>
            <w:r w:rsidRPr="005F0C40">
              <w:rPr>
                <w:rFonts w:ascii="Calibri" w:eastAsia="Times New Roman" w:hAnsi="Calibri" w:cs="Times New Roman"/>
                <w:b/>
                <w:bCs/>
                <w:color w:val="1F497D"/>
                <w:sz w:val="18"/>
                <w:szCs w:val="18"/>
              </w:rPr>
              <w:t>IBAN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833BA" w:rsidRPr="005F0C40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Entitat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2833BA" w:rsidRPr="005F0C40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F0C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Oficina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:rsidR="002833BA" w:rsidRPr="005F0C40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F0C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DC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833BA" w:rsidRPr="005F0C40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Nº Compte</w:t>
            </w:r>
          </w:p>
        </w:tc>
      </w:tr>
      <w:tr w:rsidR="002833BA" w:rsidRPr="005F0C40" w:rsidTr="00A80C20">
        <w:trPr>
          <w:trHeight w:val="215"/>
          <w:jc w:val="center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2833BA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40"/>
                <w:szCs w:val="40"/>
              </w:rPr>
            </w:pPr>
            <w:r w:rsidRPr="002833BA">
              <w:rPr>
                <w:rFonts w:ascii="Calibri" w:eastAsia="Times New Roman" w:hAnsi="Calibri" w:cs="Times New Roman"/>
                <w:color w:val="1F497D"/>
                <w:sz w:val="40"/>
                <w:szCs w:val="40"/>
              </w:rPr>
              <w:t>-----------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42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40"/>
                <w:szCs w:val="40"/>
              </w:rPr>
            </w:pPr>
            <w:r w:rsidRPr="002833BA">
              <w:rPr>
                <w:rFonts w:ascii="Calibri" w:eastAsia="Times New Roman" w:hAnsi="Calibri" w:cs="Times New Roman"/>
                <w:color w:val="1F497D"/>
                <w:sz w:val="40"/>
                <w:szCs w:val="40"/>
              </w:rPr>
              <w:t>--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42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40"/>
                <w:szCs w:val="40"/>
              </w:rPr>
            </w:pPr>
            <w:r w:rsidRPr="002833BA">
              <w:rPr>
                <w:rFonts w:ascii="Calibri" w:eastAsia="Times New Roman" w:hAnsi="Calibri" w:cs="Times New Roman"/>
                <w:color w:val="1F497D"/>
                <w:sz w:val="40"/>
                <w:szCs w:val="40"/>
              </w:rPr>
              <w:t>--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42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2833BA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----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42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2833BA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----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42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2833BA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--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4258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2833BA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----------</w:t>
            </w:r>
          </w:p>
        </w:tc>
      </w:tr>
    </w:tbl>
    <w:p w:rsidR="002833BA" w:rsidRDefault="002833BA" w:rsidP="000F69B8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</w:rPr>
      </w:pPr>
    </w:p>
    <w:p w:rsidR="002833BA" w:rsidRDefault="002833BA" w:rsidP="000F69B8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</w:rPr>
      </w:pPr>
    </w:p>
    <w:p w:rsidR="002833BA" w:rsidRDefault="002833BA" w:rsidP="000F69B8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</w:rPr>
      </w:pPr>
    </w:p>
    <w:p w:rsidR="000F69B8" w:rsidRPr="002833BA" w:rsidRDefault="000F69B8" w:rsidP="000F69B8">
      <w:pPr>
        <w:tabs>
          <w:tab w:val="left" w:pos="3402"/>
          <w:tab w:val="left" w:leader="hyphen" w:pos="8505"/>
        </w:tabs>
        <w:spacing w:after="0" w:line="240" w:lineRule="auto"/>
        <w:rPr>
          <w:b/>
          <w:sz w:val="20"/>
          <w:szCs w:val="20"/>
          <w:u w:val="single"/>
        </w:rPr>
      </w:pPr>
      <w:r w:rsidRPr="002833BA">
        <w:rPr>
          <w:sz w:val="20"/>
          <w:szCs w:val="20"/>
          <w:u w:val="single"/>
        </w:rPr>
        <w:t>Dades Bancàries</w:t>
      </w:r>
      <w:r w:rsidRPr="002833BA">
        <w:rPr>
          <w:b/>
          <w:sz w:val="20"/>
          <w:szCs w:val="20"/>
          <w:u w:val="single"/>
        </w:rPr>
        <w:t xml:space="preserve"> </w:t>
      </w:r>
      <w:r w:rsidR="003D4ED4" w:rsidRPr="002833BA">
        <w:rPr>
          <w:sz w:val="20"/>
          <w:szCs w:val="20"/>
          <w:u w:val="single"/>
        </w:rPr>
        <w:t>per</w:t>
      </w:r>
      <w:r w:rsidRPr="002833BA">
        <w:rPr>
          <w:sz w:val="20"/>
          <w:szCs w:val="20"/>
          <w:u w:val="single"/>
        </w:rPr>
        <w:t xml:space="preserve"> </w:t>
      </w:r>
      <w:r w:rsidRPr="002833BA">
        <w:rPr>
          <w:b/>
          <w:sz w:val="20"/>
          <w:szCs w:val="20"/>
          <w:u w:val="single"/>
        </w:rPr>
        <w:t>PAGAMENTS</w:t>
      </w:r>
      <w:r w:rsidR="00607767" w:rsidRPr="002833BA">
        <w:rPr>
          <w:b/>
          <w:sz w:val="20"/>
          <w:szCs w:val="20"/>
          <w:u w:val="single"/>
        </w:rPr>
        <w:t xml:space="preserve"> (ex. Torn d’Ofici)</w:t>
      </w:r>
      <w:r w:rsidRPr="002833BA">
        <w:rPr>
          <w:b/>
          <w:sz w:val="20"/>
          <w:szCs w:val="20"/>
          <w:u w:val="single"/>
        </w:rPr>
        <w:t>:</w:t>
      </w:r>
    </w:p>
    <w:p w:rsidR="002833BA" w:rsidRDefault="002833BA" w:rsidP="00A15195">
      <w:pPr>
        <w:tabs>
          <w:tab w:val="left" w:pos="3402"/>
          <w:tab w:val="left" w:leader="hyphen" w:pos="8505"/>
        </w:tabs>
        <w:spacing w:after="0" w:line="240" w:lineRule="auto"/>
        <w:rPr>
          <w:b/>
          <w:sz w:val="20"/>
          <w:szCs w:val="20"/>
        </w:rPr>
      </w:pPr>
    </w:p>
    <w:p w:rsidR="002833BA" w:rsidRDefault="002833BA" w:rsidP="00A15195">
      <w:pPr>
        <w:tabs>
          <w:tab w:val="left" w:pos="3402"/>
          <w:tab w:val="left" w:leader="hyphen" w:pos="8505"/>
        </w:tabs>
        <w:spacing w:after="0" w:line="240" w:lineRule="auto"/>
        <w:rPr>
          <w:b/>
          <w:sz w:val="20"/>
          <w:szCs w:val="20"/>
        </w:rPr>
      </w:pPr>
    </w:p>
    <w:tbl>
      <w:tblPr>
        <w:tblW w:w="8794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1591"/>
        <w:gridCol w:w="1262"/>
        <w:gridCol w:w="1026"/>
        <w:gridCol w:w="826"/>
        <w:gridCol w:w="488"/>
        <w:gridCol w:w="1865"/>
      </w:tblGrid>
      <w:tr w:rsidR="002833BA" w:rsidRPr="005F0C40" w:rsidTr="00A80C20">
        <w:trPr>
          <w:trHeight w:val="215"/>
          <w:jc w:val="center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(</w:t>
            </w:r>
            <w:proofErr w:type="spellStart"/>
            <w:r w:rsidRPr="002833BA"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Cod</w:t>
            </w:r>
            <w:proofErr w:type="spellEnd"/>
            <w:r w:rsidRPr="002833BA"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. BIC</w:t>
            </w:r>
            <w:r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)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(</w:t>
            </w:r>
            <w:proofErr w:type="spellStart"/>
            <w:r w:rsidRPr="002833BA"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Cod</w:t>
            </w:r>
            <w:proofErr w:type="spellEnd"/>
            <w:r w:rsidRPr="002833BA"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. País</w:t>
            </w:r>
            <w:r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)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(</w:t>
            </w:r>
            <w:r w:rsidRPr="002833BA">
              <w:rPr>
                <w:rFonts w:ascii="Calibri" w:eastAsia="Times New Roman" w:hAnsi="Calibri" w:cs="Times New Roman"/>
                <w:bCs/>
                <w:color w:val="1F497D"/>
                <w:sz w:val="16"/>
                <w:szCs w:val="16"/>
              </w:rPr>
              <w:t>Dígit control</w:t>
            </w:r>
          </w:p>
        </w:tc>
        <w:tc>
          <w:tcPr>
            <w:tcW w:w="1026" w:type="dxa"/>
            <w:shd w:val="clear" w:color="auto" w:fill="auto"/>
            <w:noWrap/>
            <w:vAlign w:val="bottom"/>
          </w:tcPr>
          <w:p w:rsidR="002833BA" w:rsidRPr="002833BA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  <w:noWrap/>
            <w:vAlign w:val="bottom"/>
          </w:tcPr>
          <w:p w:rsidR="002833BA" w:rsidRPr="005F0C40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auto"/>
            <w:noWrap/>
            <w:vAlign w:val="bottom"/>
          </w:tcPr>
          <w:p w:rsidR="002833BA" w:rsidRPr="005F0C40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  <w:noWrap/>
            <w:vAlign w:val="bottom"/>
          </w:tcPr>
          <w:p w:rsidR="002833BA" w:rsidRPr="005F0C40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833BA" w:rsidRPr="005F0C40" w:rsidTr="00A80C20">
        <w:trPr>
          <w:trHeight w:val="215"/>
          <w:jc w:val="center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F546F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497D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 xml:space="preserve">         </w:t>
            </w:r>
            <w:r w:rsidR="00A80C20"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1F497D"/>
                <w:sz w:val="18"/>
                <w:szCs w:val="18"/>
              </w:rPr>
              <w:t xml:space="preserve"> </w:t>
            </w:r>
            <w:r w:rsidRPr="002833BA">
              <w:rPr>
                <w:rFonts w:ascii="Calibri" w:eastAsia="Times New Roman" w:hAnsi="Calibri" w:cs="Times New Roman"/>
                <w:b/>
                <w:color w:val="1F497D"/>
                <w:sz w:val="18"/>
                <w:szCs w:val="18"/>
              </w:rPr>
              <w:t>BIC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833BA" w:rsidRPr="005F0C40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18"/>
                <w:szCs w:val="18"/>
              </w:rPr>
            </w:pPr>
            <w:r w:rsidRPr="005F0C40">
              <w:rPr>
                <w:rFonts w:ascii="Calibri" w:eastAsia="Times New Roman" w:hAnsi="Calibri" w:cs="Times New Roman"/>
                <w:b/>
                <w:bCs/>
                <w:color w:val="1F497D"/>
                <w:sz w:val="18"/>
                <w:szCs w:val="18"/>
              </w:rPr>
              <w:t>IBAN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2833BA" w:rsidRPr="005F0C40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18"/>
                <w:szCs w:val="18"/>
              </w:rPr>
            </w:pPr>
            <w:r w:rsidRPr="005F0C40">
              <w:rPr>
                <w:rFonts w:ascii="Calibri" w:eastAsia="Times New Roman" w:hAnsi="Calibri" w:cs="Times New Roman"/>
                <w:b/>
                <w:bCs/>
                <w:color w:val="1F497D"/>
                <w:sz w:val="18"/>
                <w:szCs w:val="18"/>
              </w:rPr>
              <w:t>IBAN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833BA" w:rsidRPr="005F0C40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Entitat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2833BA" w:rsidRPr="005F0C40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F0C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Oficina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:rsidR="002833BA" w:rsidRPr="005F0C40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F0C4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DC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833BA" w:rsidRPr="005F0C40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Nº Compte</w:t>
            </w:r>
          </w:p>
        </w:tc>
      </w:tr>
      <w:tr w:rsidR="002833BA" w:rsidRPr="005F0C40" w:rsidTr="00A80C20">
        <w:trPr>
          <w:trHeight w:val="215"/>
          <w:jc w:val="center"/>
        </w:trPr>
        <w:tc>
          <w:tcPr>
            <w:tcW w:w="1736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F546F9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40"/>
                <w:szCs w:val="40"/>
              </w:rPr>
            </w:pPr>
            <w:r w:rsidRPr="002833BA">
              <w:rPr>
                <w:rFonts w:ascii="Calibri" w:eastAsia="Times New Roman" w:hAnsi="Calibri" w:cs="Times New Roman"/>
                <w:color w:val="1F497D"/>
                <w:sz w:val="40"/>
                <w:szCs w:val="40"/>
              </w:rPr>
              <w:t>-----------</w:t>
            </w:r>
          </w:p>
        </w:tc>
        <w:tc>
          <w:tcPr>
            <w:tcW w:w="1591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40"/>
                <w:szCs w:val="40"/>
              </w:rPr>
            </w:pPr>
            <w:r w:rsidRPr="002833BA">
              <w:rPr>
                <w:rFonts w:ascii="Calibri" w:eastAsia="Times New Roman" w:hAnsi="Calibri" w:cs="Times New Roman"/>
                <w:color w:val="1F497D"/>
                <w:sz w:val="40"/>
                <w:szCs w:val="40"/>
              </w:rPr>
              <w:t>--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1F497D"/>
                <w:sz w:val="40"/>
                <w:szCs w:val="40"/>
              </w:rPr>
            </w:pPr>
            <w:r w:rsidRPr="002833BA">
              <w:rPr>
                <w:rFonts w:ascii="Calibri" w:eastAsia="Times New Roman" w:hAnsi="Calibri" w:cs="Times New Roman"/>
                <w:color w:val="1F497D"/>
                <w:sz w:val="40"/>
                <w:szCs w:val="40"/>
              </w:rPr>
              <w:t>--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2833BA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----</w:t>
            </w:r>
          </w:p>
        </w:tc>
        <w:tc>
          <w:tcPr>
            <w:tcW w:w="826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2833BA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----</w:t>
            </w:r>
          </w:p>
        </w:tc>
        <w:tc>
          <w:tcPr>
            <w:tcW w:w="488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2833BA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--</w:t>
            </w:r>
          </w:p>
        </w:tc>
        <w:tc>
          <w:tcPr>
            <w:tcW w:w="1865" w:type="dxa"/>
            <w:shd w:val="clear" w:color="auto" w:fill="auto"/>
            <w:noWrap/>
            <w:vAlign w:val="bottom"/>
            <w:hideMark/>
          </w:tcPr>
          <w:p w:rsidR="002833BA" w:rsidRPr="002833BA" w:rsidRDefault="002833BA" w:rsidP="00F546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2833BA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----------</w:t>
            </w:r>
          </w:p>
        </w:tc>
      </w:tr>
    </w:tbl>
    <w:p w:rsidR="002833BA" w:rsidRDefault="002833BA" w:rsidP="00A15195">
      <w:pPr>
        <w:tabs>
          <w:tab w:val="left" w:pos="3402"/>
          <w:tab w:val="left" w:leader="hyphen" w:pos="8505"/>
        </w:tabs>
        <w:spacing w:after="0" w:line="240" w:lineRule="auto"/>
        <w:rPr>
          <w:b/>
          <w:sz w:val="20"/>
          <w:szCs w:val="20"/>
        </w:rPr>
      </w:pPr>
    </w:p>
    <w:p w:rsidR="002833BA" w:rsidRDefault="002833BA" w:rsidP="00A15195">
      <w:pPr>
        <w:tabs>
          <w:tab w:val="left" w:pos="3402"/>
          <w:tab w:val="left" w:leader="hyphen" w:pos="8505"/>
        </w:tabs>
        <w:spacing w:after="0" w:line="240" w:lineRule="auto"/>
        <w:rPr>
          <w:b/>
          <w:sz w:val="20"/>
          <w:szCs w:val="20"/>
        </w:rPr>
      </w:pPr>
    </w:p>
    <w:p w:rsidR="002833BA" w:rsidRDefault="002833BA" w:rsidP="00A15195">
      <w:pPr>
        <w:tabs>
          <w:tab w:val="left" w:pos="3402"/>
          <w:tab w:val="left" w:leader="hyphen" w:pos="8505"/>
        </w:tabs>
        <w:spacing w:after="0" w:line="240" w:lineRule="auto"/>
        <w:rPr>
          <w:b/>
          <w:sz w:val="20"/>
          <w:szCs w:val="20"/>
        </w:rPr>
      </w:pPr>
    </w:p>
    <w:p w:rsidR="002833BA" w:rsidRDefault="002833BA" w:rsidP="00A15195">
      <w:pPr>
        <w:tabs>
          <w:tab w:val="left" w:pos="3402"/>
          <w:tab w:val="left" w:leader="hyphen" w:pos="8505"/>
        </w:tabs>
        <w:spacing w:after="0" w:line="240" w:lineRule="auto"/>
        <w:rPr>
          <w:b/>
          <w:sz w:val="20"/>
          <w:szCs w:val="20"/>
        </w:rPr>
      </w:pPr>
    </w:p>
    <w:p w:rsidR="00A15195" w:rsidRPr="005F0C40" w:rsidRDefault="000816E4" w:rsidP="00A15195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</w:rPr>
      </w:pPr>
      <w:r w:rsidRPr="005F0C40">
        <w:rPr>
          <w:sz w:val="20"/>
          <w:szCs w:val="20"/>
        </w:rPr>
        <w:t>Data / Localitat</w:t>
      </w:r>
      <w:r w:rsidR="003D4ED4" w:rsidRPr="005F0C40">
        <w:rPr>
          <w:sz w:val="20"/>
          <w:szCs w:val="20"/>
        </w:rPr>
        <w:t>:</w:t>
      </w:r>
      <w:r w:rsidR="00A15195" w:rsidRPr="005F0C40">
        <w:rPr>
          <w:sz w:val="20"/>
          <w:szCs w:val="20"/>
        </w:rPr>
        <w:tab/>
      </w:r>
      <w:r w:rsidR="00A15195" w:rsidRPr="005F0C40">
        <w:rPr>
          <w:sz w:val="20"/>
          <w:szCs w:val="20"/>
        </w:rPr>
        <w:tab/>
      </w:r>
      <w:bookmarkStart w:id="0" w:name="_GoBack"/>
      <w:bookmarkEnd w:id="0"/>
    </w:p>
    <w:p w:rsidR="000F69B8" w:rsidRPr="005F0C40" w:rsidRDefault="00A15195" w:rsidP="00A15195">
      <w:pPr>
        <w:tabs>
          <w:tab w:val="left" w:pos="3402"/>
          <w:tab w:val="left" w:leader="hyphen" w:pos="8505"/>
        </w:tabs>
        <w:spacing w:after="0" w:line="240" w:lineRule="auto"/>
        <w:rPr>
          <w:b/>
          <w:sz w:val="20"/>
          <w:szCs w:val="20"/>
        </w:rPr>
      </w:pPr>
      <w:r w:rsidRPr="005F0C40">
        <w:rPr>
          <w:sz w:val="20"/>
          <w:szCs w:val="20"/>
        </w:rPr>
        <w:t>Nom</w:t>
      </w:r>
      <w:r w:rsidR="003D4ED4" w:rsidRPr="005F0C40">
        <w:rPr>
          <w:sz w:val="20"/>
          <w:szCs w:val="20"/>
        </w:rPr>
        <w:t xml:space="preserve">: </w:t>
      </w:r>
      <w:r w:rsidRPr="005F0C40">
        <w:rPr>
          <w:b/>
          <w:sz w:val="20"/>
          <w:szCs w:val="20"/>
        </w:rPr>
        <w:tab/>
      </w:r>
      <w:r w:rsidRPr="005F0C40">
        <w:rPr>
          <w:sz w:val="20"/>
          <w:szCs w:val="20"/>
        </w:rPr>
        <w:tab/>
      </w:r>
    </w:p>
    <w:p w:rsidR="002833BA" w:rsidRDefault="002833BA" w:rsidP="00A15195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</w:rPr>
      </w:pPr>
    </w:p>
    <w:p w:rsidR="002833BA" w:rsidRDefault="002833BA" w:rsidP="00A15195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</w:rPr>
      </w:pPr>
    </w:p>
    <w:p w:rsidR="002833BA" w:rsidRDefault="002833BA" w:rsidP="00A15195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</w:rPr>
      </w:pPr>
    </w:p>
    <w:p w:rsidR="00A15195" w:rsidRPr="005F0C40" w:rsidRDefault="003D4ED4" w:rsidP="00A15195">
      <w:pPr>
        <w:tabs>
          <w:tab w:val="left" w:pos="3402"/>
          <w:tab w:val="left" w:leader="hyphen" w:pos="8505"/>
        </w:tabs>
        <w:spacing w:after="0" w:line="240" w:lineRule="auto"/>
        <w:rPr>
          <w:sz w:val="20"/>
          <w:szCs w:val="20"/>
        </w:rPr>
      </w:pPr>
      <w:r w:rsidRPr="005F0C40">
        <w:rPr>
          <w:sz w:val="20"/>
          <w:szCs w:val="20"/>
        </w:rPr>
        <w:t>Signatura:</w:t>
      </w:r>
      <w:r w:rsidR="00A15195" w:rsidRPr="005F0C40">
        <w:rPr>
          <w:sz w:val="20"/>
          <w:szCs w:val="20"/>
        </w:rPr>
        <w:tab/>
      </w:r>
      <w:r w:rsidR="00A15195" w:rsidRPr="005F0C40">
        <w:rPr>
          <w:sz w:val="20"/>
          <w:szCs w:val="20"/>
        </w:rPr>
        <w:tab/>
      </w:r>
    </w:p>
    <w:p w:rsidR="00A15195" w:rsidRPr="005F0C40" w:rsidRDefault="00A15195" w:rsidP="00A15195">
      <w:pPr>
        <w:tabs>
          <w:tab w:val="left" w:pos="3402"/>
          <w:tab w:val="left" w:leader="hyphen" w:pos="8505"/>
        </w:tabs>
        <w:spacing w:after="0" w:line="240" w:lineRule="auto"/>
        <w:rPr>
          <w:b/>
          <w:sz w:val="20"/>
          <w:szCs w:val="20"/>
        </w:rPr>
      </w:pPr>
    </w:p>
    <w:p w:rsidR="000816E4" w:rsidRDefault="000816E4" w:rsidP="00A15195">
      <w:pPr>
        <w:tabs>
          <w:tab w:val="left" w:pos="3402"/>
          <w:tab w:val="left" w:leader="hyphen" w:pos="8505"/>
        </w:tabs>
        <w:spacing w:after="0" w:line="240" w:lineRule="auto"/>
        <w:rPr>
          <w:b/>
          <w:sz w:val="20"/>
          <w:szCs w:val="20"/>
        </w:rPr>
      </w:pPr>
    </w:p>
    <w:p w:rsidR="002833BA" w:rsidRPr="005F0C40" w:rsidRDefault="002833BA" w:rsidP="00A15195">
      <w:pPr>
        <w:tabs>
          <w:tab w:val="left" w:pos="3402"/>
          <w:tab w:val="left" w:leader="hyphen" w:pos="8505"/>
        </w:tabs>
        <w:spacing w:after="0" w:line="240" w:lineRule="auto"/>
        <w:rPr>
          <w:b/>
          <w:sz w:val="20"/>
          <w:szCs w:val="20"/>
        </w:rPr>
      </w:pPr>
    </w:p>
    <w:p w:rsidR="000816E4" w:rsidRPr="002833BA" w:rsidRDefault="000816E4" w:rsidP="00A15195">
      <w:pPr>
        <w:tabs>
          <w:tab w:val="left" w:pos="3402"/>
          <w:tab w:val="left" w:leader="hyphen" w:pos="8505"/>
        </w:tabs>
        <w:spacing w:after="0" w:line="240" w:lineRule="auto"/>
        <w:jc w:val="both"/>
        <w:rPr>
          <w:i/>
          <w:sz w:val="14"/>
          <w:szCs w:val="14"/>
        </w:rPr>
      </w:pPr>
      <w:r w:rsidRPr="002833BA">
        <w:rPr>
          <w:i/>
          <w:sz w:val="14"/>
          <w:szCs w:val="14"/>
        </w:rPr>
        <w:t>Tots els camps han de ser emplenats obligatòriament.</w:t>
      </w:r>
    </w:p>
    <w:p w:rsidR="000816E4" w:rsidRPr="002833BA" w:rsidRDefault="000816E4" w:rsidP="00A15195">
      <w:pPr>
        <w:tabs>
          <w:tab w:val="left" w:pos="3402"/>
          <w:tab w:val="left" w:leader="hyphen" w:pos="8505"/>
        </w:tabs>
        <w:spacing w:after="0" w:line="240" w:lineRule="auto"/>
        <w:jc w:val="both"/>
        <w:rPr>
          <w:i/>
          <w:sz w:val="14"/>
          <w:szCs w:val="14"/>
        </w:rPr>
      </w:pPr>
      <w:r w:rsidRPr="002833BA">
        <w:rPr>
          <w:i/>
          <w:sz w:val="14"/>
          <w:szCs w:val="14"/>
        </w:rPr>
        <w:t>Una v</w:t>
      </w:r>
      <w:r w:rsidR="005F0C40" w:rsidRPr="002833BA">
        <w:rPr>
          <w:i/>
          <w:sz w:val="14"/>
          <w:szCs w:val="14"/>
        </w:rPr>
        <w:t>egada signada aquesta ordre de d</w:t>
      </w:r>
      <w:r w:rsidRPr="002833BA">
        <w:rPr>
          <w:i/>
          <w:sz w:val="14"/>
          <w:szCs w:val="14"/>
        </w:rPr>
        <w:t xml:space="preserve">omiciliació haurà de ser enviada a l’Il·lustre Col·legi d’Advocats de Granollers per a la seva custodia. </w:t>
      </w:r>
    </w:p>
    <w:p w:rsidR="000816E4" w:rsidRPr="002833BA" w:rsidRDefault="000816E4" w:rsidP="00A15195">
      <w:pPr>
        <w:tabs>
          <w:tab w:val="left" w:pos="3402"/>
          <w:tab w:val="left" w:leader="hyphen" w:pos="8505"/>
        </w:tabs>
        <w:spacing w:after="0" w:line="240" w:lineRule="auto"/>
        <w:jc w:val="both"/>
        <w:rPr>
          <w:i/>
          <w:sz w:val="14"/>
          <w:szCs w:val="14"/>
        </w:rPr>
      </w:pPr>
      <w:r w:rsidRPr="002833BA">
        <w:rPr>
          <w:i/>
          <w:sz w:val="14"/>
          <w:szCs w:val="14"/>
        </w:rPr>
        <w:t>L’entitat del deutor requereix au</w:t>
      </w:r>
      <w:r w:rsidR="005F0C40" w:rsidRPr="002833BA">
        <w:rPr>
          <w:i/>
          <w:sz w:val="14"/>
          <w:szCs w:val="14"/>
        </w:rPr>
        <w:t>torització d’aquest prèvia al cà</w:t>
      </w:r>
      <w:r w:rsidRPr="002833BA">
        <w:rPr>
          <w:i/>
          <w:sz w:val="14"/>
          <w:szCs w:val="14"/>
        </w:rPr>
        <w:t>rrec en compte dels deutes directes B2B.</w:t>
      </w:r>
    </w:p>
    <w:p w:rsidR="000816E4" w:rsidRPr="002833BA" w:rsidRDefault="000816E4" w:rsidP="000816E4">
      <w:pPr>
        <w:tabs>
          <w:tab w:val="left" w:pos="3402"/>
          <w:tab w:val="left" w:leader="hyphen" w:pos="8505"/>
        </w:tabs>
        <w:spacing w:after="0" w:line="240" w:lineRule="auto"/>
        <w:jc w:val="both"/>
        <w:rPr>
          <w:i/>
          <w:sz w:val="14"/>
          <w:szCs w:val="14"/>
        </w:rPr>
      </w:pPr>
      <w:r w:rsidRPr="002833BA">
        <w:rPr>
          <w:i/>
          <w:sz w:val="14"/>
          <w:szCs w:val="14"/>
        </w:rPr>
        <w:t xml:space="preserve">El </w:t>
      </w:r>
      <w:r w:rsidR="005F0C40" w:rsidRPr="002833BA">
        <w:rPr>
          <w:i/>
          <w:sz w:val="14"/>
          <w:szCs w:val="14"/>
        </w:rPr>
        <w:t>deutor podrà</w:t>
      </w:r>
      <w:r w:rsidRPr="002833BA">
        <w:rPr>
          <w:i/>
          <w:sz w:val="14"/>
          <w:szCs w:val="14"/>
        </w:rPr>
        <w:t xml:space="preserve"> gestionar aquesta autoritzac</w:t>
      </w:r>
      <w:r w:rsidR="005F0C40" w:rsidRPr="002833BA">
        <w:rPr>
          <w:i/>
          <w:sz w:val="14"/>
          <w:szCs w:val="14"/>
        </w:rPr>
        <w:t>ió amb els mitjans que la seva e</w:t>
      </w:r>
      <w:r w:rsidRPr="002833BA">
        <w:rPr>
          <w:i/>
          <w:sz w:val="14"/>
          <w:szCs w:val="14"/>
        </w:rPr>
        <w:t>ntitat posi a la seva disposició.</w:t>
      </w:r>
    </w:p>
    <w:sectPr w:rsidR="000816E4" w:rsidRPr="002833BA" w:rsidSect="007960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418" w:left="1701" w:header="709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38" w:rsidRDefault="00A06838" w:rsidP="005905C2">
      <w:r>
        <w:separator/>
      </w:r>
    </w:p>
  </w:endnote>
  <w:endnote w:type="continuationSeparator" w:id="0">
    <w:p w:rsidR="00A06838" w:rsidRDefault="00A06838" w:rsidP="0059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Condense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Condensed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654" w:rsidRPr="00220654" w:rsidRDefault="00220654" w:rsidP="00256F4B">
    <w:pPr>
      <w:pStyle w:val="Pie"/>
    </w:pPr>
    <w:r>
      <w:br/>
    </w:r>
    <w:proofErr w:type="spellStart"/>
    <w:r w:rsidRPr="00220654">
      <w:t>Paseo</w:t>
    </w:r>
    <w:proofErr w:type="spellEnd"/>
    <w:r w:rsidRPr="00220654">
      <w:t xml:space="preserve"> de </w:t>
    </w:r>
    <w:proofErr w:type="spellStart"/>
    <w:r w:rsidRPr="00220654">
      <w:t>Recoletos</w:t>
    </w:r>
    <w:proofErr w:type="spellEnd"/>
    <w:r w:rsidRPr="00220654">
      <w:t>, 13 - 28004 Madrid   ·   Tel.: 91 523 25 93   ·   Fax: 91 532 78 36   ·   informacion@abogacia.es   ·   www.abogacia.es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31" w:rsidRPr="00256F4B" w:rsidRDefault="00DD3F31" w:rsidP="00256F4B">
    <w:pPr>
      <w:pStyle w:val="Pie"/>
    </w:pPr>
    <w:r w:rsidRPr="005905C2">
      <w:br/>
    </w:r>
    <w:r w:rsidR="000816E4">
      <w:t>Rambla Josep Tarradellas, 5, 1-3</w:t>
    </w:r>
    <w:r w:rsidRPr="00256F4B">
      <w:t xml:space="preserve"> </w:t>
    </w:r>
    <w:r w:rsidR="000816E4">
      <w:t>–</w:t>
    </w:r>
    <w:r w:rsidRPr="00256F4B">
      <w:t xml:space="preserve"> </w:t>
    </w:r>
    <w:r w:rsidR="000816E4">
      <w:t>08402 GRANOLLERS</w:t>
    </w:r>
    <w:r w:rsidRPr="00256F4B">
      <w:t xml:space="preserve">   ·   Tel.: </w:t>
    </w:r>
    <w:r w:rsidR="000816E4">
      <w:t>93 879 26 03</w:t>
    </w:r>
    <w:r w:rsidRPr="00256F4B">
      <w:t xml:space="preserve">   ·   Fax: 9</w:t>
    </w:r>
    <w:r w:rsidR="000816E4">
      <w:t>3 879 14 38</w:t>
    </w:r>
    <w:r w:rsidRPr="00256F4B">
      <w:t xml:space="preserve">   ·   </w:t>
    </w:r>
    <w:r w:rsidR="000816E4">
      <w:t>secretaria@icavor.com</w:t>
    </w:r>
    <w:r w:rsidRPr="00256F4B">
      <w:t xml:space="preserve">   ·   www.</w:t>
    </w:r>
    <w:r w:rsidR="000816E4">
      <w:t>icavor.cat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38" w:rsidRDefault="00A06838" w:rsidP="005905C2">
      <w:r>
        <w:separator/>
      </w:r>
    </w:p>
  </w:footnote>
  <w:footnote w:type="continuationSeparator" w:id="0">
    <w:p w:rsidR="00A06838" w:rsidRDefault="00A06838" w:rsidP="00590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31" w:rsidRDefault="00DD3F31" w:rsidP="005905C2">
    <w:pPr>
      <w:pStyle w:val="Encabezado"/>
    </w:pPr>
    <w:r w:rsidRPr="00DD3F31">
      <w:rPr>
        <w:noProof/>
        <w:lang w:eastAsia="ca-ES"/>
      </w:rPr>
      <w:drawing>
        <wp:inline distT="0" distB="0" distL="0" distR="0">
          <wp:extent cx="349250" cy="552450"/>
          <wp:effectExtent l="19050" t="0" r="0" b="0"/>
          <wp:docPr id="15" name="11 Imagen" descr="IS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TI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92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31" w:rsidRDefault="00205D61" w:rsidP="005905C2">
    <w:pPr>
      <w:pStyle w:val="Encabezado"/>
    </w:pPr>
    <w:r w:rsidRPr="009C196A">
      <w:rPr>
        <w:noProof/>
        <w:sz w:val="24"/>
        <w:szCs w:val="24"/>
        <w:lang w:eastAsia="ca-ES"/>
      </w:rPr>
      <w:drawing>
        <wp:inline distT="0" distB="0" distL="0" distR="0" wp14:anchorId="6A182461" wp14:editId="3B388204">
          <wp:extent cx="936000" cy="1002118"/>
          <wp:effectExtent l="0" t="0" r="0" b="7620"/>
          <wp:docPr id="9" name="Imagen 9" descr="F:\IMMA_ANTIC\Mis documentos\PLANTILLA\01_LOGO-color-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MMA_ANTIC\Mis documentos\PLANTILLA\01_LOGO-color-positi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1002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9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BD"/>
    <w:rsid w:val="000168AB"/>
    <w:rsid w:val="000816E4"/>
    <w:rsid w:val="000F69B8"/>
    <w:rsid w:val="000F7C4D"/>
    <w:rsid w:val="00205D61"/>
    <w:rsid w:val="00220654"/>
    <w:rsid w:val="00256F4B"/>
    <w:rsid w:val="002833BA"/>
    <w:rsid w:val="002C0121"/>
    <w:rsid w:val="002C3680"/>
    <w:rsid w:val="003D4ED4"/>
    <w:rsid w:val="00417F6F"/>
    <w:rsid w:val="005905C2"/>
    <w:rsid w:val="005A168C"/>
    <w:rsid w:val="005C51EC"/>
    <w:rsid w:val="005D58DF"/>
    <w:rsid w:val="005F0C40"/>
    <w:rsid w:val="00600FE8"/>
    <w:rsid w:val="00607767"/>
    <w:rsid w:val="00624E6B"/>
    <w:rsid w:val="00796099"/>
    <w:rsid w:val="0083271F"/>
    <w:rsid w:val="00875E33"/>
    <w:rsid w:val="008A3BFD"/>
    <w:rsid w:val="008E5736"/>
    <w:rsid w:val="009C302E"/>
    <w:rsid w:val="009C38FB"/>
    <w:rsid w:val="00A06838"/>
    <w:rsid w:val="00A15195"/>
    <w:rsid w:val="00A80C20"/>
    <w:rsid w:val="00AA166C"/>
    <w:rsid w:val="00AE5B22"/>
    <w:rsid w:val="00B82270"/>
    <w:rsid w:val="00C17000"/>
    <w:rsid w:val="00C93E37"/>
    <w:rsid w:val="00CA74BF"/>
    <w:rsid w:val="00D42629"/>
    <w:rsid w:val="00DD3F31"/>
    <w:rsid w:val="00E449BD"/>
    <w:rsid w:val="00E630C2"/>
    <w:rsid w:val="00EE63AC"/>
    <w:rsid w:val="00F9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796099"/>
    <w:pPr>
      <w:jc w:val="both"/>
      <w:outlineLvl w:val="0"/>
    </w:pPr>
    <w:rPr>
      <w:rFonts w:asciiTheme="majorHAnsi" w:hAnsiTheme="majorHAnsi"/>
      <w:color w:val="00436C" w:themeColor="accent1"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6099"/>
    <w:pPr>
      <w:keepNext/>
      <w:keepLines/>
      <w:spacing w:before="200" w:after="120"/>
      <w:jc w:val="both"/>
      <w:outlineLvl w:val="1"/>
    </w:pPr>
    <w:rPr>
      <w:rFonts w:ascii="Open Sans Condensed Light" w:eastAsiaTheme="majorEastAsia" w:hAnsi="Open Sans Condensed Light" w:cstheme="majorBidi"/>
      <w:bCs/>
      <w:color w:val="00436C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796099"/>
    <w:pPr>
      <w:jc w:val="both"/>
      <w:outlineLvl w:val="2"/>
    </w:pPr>
    <w:rPr>
      <w:rFonts w:ascii="Open Sans Condensed Light" w:hAnsi="Open Sans Condensed Light" w:cs="Open Sans Condensed Light"/>
      <w:color w:val="00436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96099"/>
    <w:pPr>
      <w:jc w:val="both"/>
      <w:outlineLvl w:val="3"/>
    </w:pPr>
    <w:rPr>
      <w:color w:val="00436C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5C2"/>
    <w:pPr>
      <w:tabs>
        <w:tab w:val="center" w:pos="4252"/>
        <w:tab w:val="right" w:pos="8504"/>
      </w:tabs>
      <w:spacing w:after="0" w:line="240" w:lineRule="auto"/>
      <w:ind w:left="-851"/>
      <w:jc w:val="both"/>
    </w:pPr>
  </w:style>
  <w:style w:type="character" w:customStyle="1" w:styleId="EncabezadoCar">
    <w:name w:val="Encabezado Car"/>
    <w:basedOn w:val="Fuentedeprrafopredeter"/>
    <w:link w:val="Encabezado"/>
    <w:uiPriority w:val="99"/>
    <w:rsid w:val="005905C2"/>
  </w:style>
  <w:style w:type="paragraph" w:styleId="Piedepgina">
    <w:name w:val="footer"/>
    <w:basedOn w:val="Normal"/>
    <w:link w:val="PiedepginaCar"/>
    <w:uiPriority w:val="99"/>
    <w:unhideWhenUsed/>
    <w:rsid w:val="009C38FB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8FB"/>
  </w:style>
  <w:style w:type="character" w:customStyle="1" w:styleId="Ttulo1Car">
    <w:name w:val="Título 1 Car"/>
    <w:basedOn w:val="Fuentedeprrafopredeter"/>
    <w:link w:val="Ttulo1"/>
    <w:uiPriority w:val="9"/>
    <w:rsid w:val="00796099"/>
    <w:rPr>
      <w:rFonts w:asciiTheme="majorHAnsi" w:hAnsiTheme="majorHAnsi"/>
      <w:color w:val="00436C" w:themeColor="accent1"/>
      <w:sz w:val="28"/>
    </w:rPr>
  </w:style>
  <w:style w:type="character" w:styleId="Ttulodellibro">
    <w:name w:val="Book Title"/>
    <w:aliases w:val="Título Informe"/>
    <w:uiPriority w:val="33"/>
    <w:qFormat/>
    <w:rsid w:val="00875E33"/>
    <w:rPr>
      <w:rFonts w:asciiTheme="majorHAnsi" w:hAnsiTheme="majorHAnsi" w:cstheme="majorHAnsi"/>
      <w:color w:val="00436C" w:themeColor="accent1"/>
      <w:sz w:val="36"/>
    </w:rPr>
  </w:style>
  <w:style w:type="paragraph" w:customStyle="1" w:styleId="Pie">
    <w:name w:val="Pie"/>
    <w:basedOn w:val="Normal"/>
    <w:qFormat/>
    <w:rsid w:val="00256F4B"/>
    <w:pPr>
      <w:pBdr>
        <w:top w:val="single" w:sz="2" w:space="1" w:color="00436C" w:themeColor="accent1"/>
      </w:pBdr>
      <w:ind w:left="-851"/>
      <w:jc w:val="center"/>
    </w:pPr>
    <w:rPr>
      <w:rFonts w:cstheme="minorHAnsi"/>
      <w:color w:val="00436C" w:themeColor="accent1"/>
      <w:sz w:val="14"/>
    </w:rPr>
  </w:style>
  <w:style w:type="character" w:customStyle="1" w:styleId="Ttulo2Car">
    <w:name w:val="Título 2 Car"/>
    <w:basedOn w:val="Fuentedeprrafopredeter"/>
    <w:link w:val="Ttulo2"/>
    <w:uiPriority w:val="9"/>
    <w:rsid w:val="00796099"/>
    <w:rPr>
      <w:rFonts w:ascii="Open Sans Condensed Light" w:eastAsiaTheme="majorEastAsia" w:hAnsi="Open Sans Condensed Light" w:cstheme="majorBidi"/>
      <w:bCs/>
      <w:color w:val="00436C" w:themeColor="accent1"/>
      <w:sz w:val="28"/>
      <w:szCs w:val="26"/>
    </w:rPr>
  </w:style>
  <w:style w:type="character" w:styleId="nfasissutil">
    <w:name w:val="Subtle Emphasis"/>
    <w:basedOn w:val="Fuentedeprrafopredeter"/>
    <w:uiPriority w:val="19"/>
    <w:qFormat/>
    <w:rsid w:val="00256F4B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256F4B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56F4B"/>
    <w:rPr>
      <w:b/>
      <w:bCs/>
      <w:i/>
      <w:iCs/>
      <w:color w:val="00436C" w:themeColor="accent1"/>
    </w:rPr>
  </w:style>
  <w:style w:type="character" w:styleId="Textoennegrita">
    <w:name w:val="Strong"/>
    <w:basedOn w:val="Fuentedeprrafopredeter"/>
    <w:uiPriority w:val="22"/>
    <w:qFormat/>
    <w:rsid w:val="00256F4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796099"/>
    <w:rPr>
      <w:rFonts w:ascii="Open Sans Condensed Light" w:hAnsi="Open Sans Condensed Light" w:cs="Open Sans Condensed Light"/>
      <w:color w:val="00436C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796099"/>
    <w:rPr>
      <w:color w:val="00436C" w:themeColor="accent1"/>
    </w:rPr>
  </w:style>
  <w:style w:type="character" w:styleId="Referenciaintensa">
    <w:name w:val="Intense Reference"/>
    <w:basedOn w:val="Fuentedeprrafopredeter"/>
    <w:uiPriority w:val="32"/>
    <w:qFormat/>
    <w:rsid w:val="005D58DF"/>
    <w:rPr>
      <w:b/>
      <w:bCs/>
      <w:smallCaps/>
      <w:color w:val="C74A1B" w:themeColor="accent2"/>
      <w:spacing w:val="5"/>
      <w:u w:val="none"/>
    </w:rPr>
  </w:style>
  <w:style w:type="paragraph" w:styleId="Subttulo">
    <w:name w:val="Subtitle"/>
    <w:basedOn w:val="Normal"/>
    <w:next w:val="Normal"/>
    <w:link w:val="SubttuloCar"/>
    <w:uiPriority w:val="11"/>
    <w:rsid w:val="005D58DF"/>
    <w:rPr>
      <w:rFonts w:ascii="Open Sans Condensed Light" w:hAnsi="Open Sans Condensed Light" w:cs="Open Sans Condensed Light"/>
      <w:color w:val="00436C" w:themeColor="accent1"/>
      <w:sz w:val="36"/>
    </w:rPr>
  </w:style>
  <w:style w:type="character" w:customStyle="1" w:styleId="SubttuloCar">
    <w:name w:val="Subtítulo Car"/>
    <w:basedOn w:val="Fuentedeprrafopredeter"/>
    <w:link w:val="Subttulo"/>
    <w:uiPriority w:val="11"/>
    <w:rsid w:val="005D58DF"/>
    <w:rPr>
      <w:rFonts w:ascii="Open Sans Condensed Light" w:hAnsi="Open Sans Condensed Light" w:cs="Open Sans Condensed Light"/>
      <w:color w:val="00436C" w:themeColor="accent1"/>
      <w:sz w:val="36"/>
    </w:rPr>
  </w:style>
  <w:style w:type="table" w:styleId="Tablabsica1">
    <w:name w:val="Table Simple 1"/>
    <w:basedOn w:val="Tablanormal"/>
    <w:uiPriority w:val="99"/>
    <w:semiHidden/>
    <w:unhideWhenUsed/>
    <w:rsid w:val="00AA166C"/>
    <w:pPr>
      <w:jc w:val="both"/>
    </w:pPr>
    <w:tblPr>
      <w:tblStyleRowBandSize w:val="1"/>
      <w:tblInd w:w="0" w:type="dxa"/>
      <w:tblBorders>
        <w:top w:val="single" w:sz="12" w:space="0" w:color="00436C" w:themeColor="accent1"/>
        <w:bottom w:val="single" w:sz="12" w:space="0" w:color="00436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449BD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796099"/>
    <w:pPr>
      <w:jc w:val="both"/>
      <w:outlineLvl w:val="0"/>
    </w:pPr>
    <w:rPr>
      <w:rFonts w:asciiTheme="majorHAnsi" w:hAnsiTheme="majorHAnsi"/>
      <w:color w:val="00436C" w:themeColor="accent1"/>
      <w:sz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6099"/>
    <w:pPr>
      <w:keepNext/>
      <w:keepLines/>
      <w:spacing w:before="200" w:after="120"/>
      <w:jc w:val="both"/>
      <w:outlineLvl w:val="1"/>
    </w:pPr>
    <w:rPr>
      <w:rFonts w:ascii="Open Sans Condensed Light" w:eastAsiaTheme="majorEastAsia" w:hAnsi="Open Sans Condensed Light" w:cstheme="majorBidi"/>
      <w:bCs/>
      <w:color w:val="00436C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796099"/>
    <w:pPr>
      <w:jc w:val="both"/>
      <w:outlineLvl w:val="2"/>
    </w:pPr>
    <w:rPr>
      <w:rFonts w:ascii="Open Sans Condensed Light" w:hAnsi="Open Sans Condensed Light" w:cs="Open Sans Condensed Light"/>
      <w:color w:val="00436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96099"/>
    <w:pPr>
      <w:jc w:val="both"/>
      <w:outlineLvl w:val="3"/>
    </w:pPr>
    <w:rPr>
      <w:color w:val="00436C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5C2"/>
    <w:pPr>
      <w:tabs>
        <w:tab w:val="center" w:pos="4252"/>
        <w:tab w:val="right" w:pos="8504"/>
      </w:tabs>
      <w:spacing w:after="0" w:line="240" w:lineRule="auto"/>
      <w:ind w:left="-851"/>
      <w:jc w:val="both"/>
    </w:pPr>
  </w:style>
  <w:style w:type="character" w:customStyle="1" w:styleId="EncabezadoCar">
    <w:name w:val="Encabezado Car"/>
    <w:basedOn w:val="Fuentedeprrafopredeter"/>
    <w:link w:val="Encabezado"/>
    <w:uiPriority w:val="99"/>
    <w:rsid w:val="005905C2"/>
  </w:style>
  <w:style w:type="paragraph" w:styleId="Piedepgina">
    <w:name w:val="footer"/>
    <w:basedOn w:val="Normal"/>
    <w:link w:val="PiedepginaCar"/>
    <w:uiPriority w:val="99"/>
    <w:unhideWhenUsed/>
    <w:rsid w:val="009C38FB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8FB"/>
  </w:style>
  <w:style w:type="character" w:customStyle="1" w:styleId="Ttulo1Car">
    <w:name w:val="Título 1 Car"/>
    <w:basedOn w:val="Fuentedeprrafopredeter"/>
    <w:link w:val="Ttulo1"/>
    <w:uiPriority w:val="9"/>
    <w:rsid w:val="00796099"/>
    <w:rPr>
      <w:rFonts w:asciiTheme="majorHAnsi" w:hAnsiTheme="majorHAnsi"/>
      <w:color w:val="00436C" w:themeColor="accent1"/>
      <w:sz w:val="28"/>
    </w:rPr>
  </w:style>
  <w:style w:type="character" w:styleId="Ttulodellibro">
    <w:name w:val="Book Title"/>
    <w:aliases w:val="Título Informe"/>
    <w:uiPriority w:val="33"/>
    <w:qFormat/>
    <w:rsid w:val="00875E33"/>
    <w:rPr>
      <w:rFonts w:asciiTheme="majorHAnsi" w:hAnsiTheme="majorHAnsi" w:cstheme="majorHAnsi"/>
      <w:color w:val="00436C" w:themeColor="accent1"/>
      <w:sz w:val="36"/>
    </w:rPr>
  </w:style>
  <w:style w:type="paragraph" w:customStyle="1" w:styleId="Pie">
    <w:name w:val="Pie"/>
    <w:basedOn w:val="Normal"/>
    <w:qFormat/>
    <w:rsid w:val="00256F4B"/>
    <w:pPr>
      <w:pBdr>
        <w:top w:val="single" w:sz="2" w:space="1" w:color="00436C" w:themeColor="accent1"/>
      </w:pBdr>
      <w:ind w:left="-851"/>
      <w:jc w:val="center"/>
    </w:pPr>
    <w:rPr>
      <w:rFonts w:cstheme="minorHAnsi"/>
      <w:color w:val="00436C" w:themeColor="accent1"/>
      <w:sz w:val="14"/>
    </w:rPr>
  </w:style>
  <w:style w:type="character" w:customStyle="1" w:styleId="Ttulo2Car">
    <w:name w:val="Título 2 Car"/>
    <w:basedOn w:val="Fuentedeprrafopredeter"/>
    <w:link w:val="Ttulo2"/>
    <w:uiPriority w:val="9"/>
    <w:rsid w:val="00796099"/>
    <w:rPr>
      <w:rFonts w:ascii="Open Sans Condensed Light" w:eastAsiaTheme="majorEastAsia" w:hAnsi="Open Sans Condensed Light" w:cstheme="majorBidi"/>
      <w:bCs/>
      <w:color w:val="00436C" w:themeColor="accent1"/>
      <w:sz w:val="28"/>
      <w:szCs w:val="26"/>
    </w:rPr>
  </w:style>
  <w:style w:type="character" w:styleId="nfasissutil">
    <w:name w:val="Subtle Emphasis"/>
    <w:basedOn w:val="Fuentedeprrafopredeter"/>
    <w:uiPriority w:val="19"/>
    <w:qFormat/>
    <w:rsid w:val="00256F4B"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sid w:val="00256F4B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56F4B"/>
    <w:rPr>
      <w:b/>
      <w:bCs/>
      <w:i/>
      <w:iCs/>
      <w:color w:val="00436C" w:themeColor="accent1"/>
    </w:rPr>
  </w:style>
  <w:style w:type="character" w:styleId="Textoennegrita">
    <w:name w:val="Strong"/>
    <w:basedOn w:val="Fuentedeprrafopredeter"/>
    <w:uiPriority w:val="22"/>
    <w:qFormat/>
    <w:rsid w:val="00256F4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796099"/>
    <w:rPr>
      <w:rFonts w:ascii="Open Sans Condensed Light" w:hAnsi="Open Sans Condensed Light" w:cs="Open Sans Condensed Light"/>
      <w:color w:val="00436C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796099"/>
    <w:rPr>
      <w:color w:val="00436C" w:themeColor="accent1"/>
    </w:rPr>
  </w:style>
  <w:style w:type="character" w:styleId="Referenciaintensa">
    <w:name w:val="Intense Reference"/>
    <w:basedOn w:val="Fuentedeprrafopredeter"/>
    <w:uiPriority w:val="32"/>
    <w:qFormat/>
    <w:rsid w:val="005D58DF"/>
    <w:rPr>
      <w:b/>
      <w:bCs/>
      <w:smallCaps/>
      <w:color w:val="C74A1B" w:themeColor="accent2"/>
      <w:spacing w:val="5"/>
      <w:u w:val="none"/>
    </w:rPr>
  </w:style>
  <w:style w:type="paragraph" w:styleId="Subttulo">
    <w:name w:val="Subtitle"/>
    <w:basedOn w:val="Normal"/>
    <w:next w:val="Normal"/>
    <w:link w:val="SubttuloCar"/>
    <w:uiPriority w:val="11"/>
    <w:rsid w:val="005D58DF"/>
    <w:rPr>
      <w:rFonts w:ascii="Open Sans Condensed Light" w:hAnsi="Open Sans Condensed Light" w:cs="Open Sans Condensed Light"/>
      <w:color w:val="00436C" w:themeColor="accent1"/>
      <w:sz w:val="36"/>
    </w:rPr>
  </w:style>
  <w:style w:type="character" w:customStyle="1" w:styleId="SubttuloCar">
    <w:name w:val="Subtítulo Car"/>
    <w:basedOn w:val="Fuentedeprrafopredeter"/>
    <w:link w:val="Subttulo"/>
    <w:uiPriority w:val="11"/>
    <w:rsid w:val="005D58DF"/>
    <w:rPr>
      <w:rFonts w:ascii="Open Sans Condensed Light" w:hAnsi="Open Sans Condensed Light" w:cs="Open Sans Condensed Light"/>
      <w:color w:val="00436C" w:themeColor="accent1"/>
      <w:sz w:val="36"/>
    </w:rPr>
  </w:style>
  <w:style w:type="table" w:styleId="Tablabsica1">
    <w:name w:val="Table Simple 1"/>
    <w:basedOn w:val="Tablanormal"/>
    <w:uiPriority w:val="99"/>
    <w:semiHidden/>
    <w:unhideWhenUsed/>
    <w:rsid w:val="00AA166C"/>
    <w:pPr>
      <w:jc w:val="both"/>
    </w:pPr>
    <w:tblPr>
      <w:tblStyleRowBandSize w:val="1"/>
      <w:tblInd w:w="0" w:type="dxa"/>
      <w:tblBorders>
        <w:top w:val="single" w:sz="12" w:space="0" w:color="00436C" w:themeColor="accent1"/>
        <w:bottom w:val="single" w:sz="12" w:space="0" w:color="00436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449BD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zzzzz\NUEVA%20IMAGEN%20CORPORATIVA\Abogac&#237;a%20Espa&#241;ola%20Consejo%20General\Plantillas\Abogacia%20Espa&#241;ola.dotx" TargetMode="External"/></Relationships>
</file>

<file path=word/theme/theme1.xml><?xml version="1.0" encoding="utf-8"?>
<a:theme xmlns:a="http://schemas.openxmlformats.org/drawingml/2006/main" name="Tema de Office">
  <a:themeElements>
    <a:clrScheme name="Abogacía Española">
      <a:dk1>
        <a:srgbClr val="000000"/>
      </a:dk1>
      <a:lt1>
        <a:srgbClr val="FFFFFF"/>
      </a:lt1>
      <a:dk2>
        <a:srgbClr val="000000"/>
      </a:dk2>
      <a:lt2>
        <a:srgbClr val="E4A90C"/>
      </a:lt2>
      <a:accent1>
        <a:srgbClr val="00436C"/>
      </a:accent1>
      <a:accent2>
        <a:srgbClr val="C74A1B"/>
      </a:accent2>
      <a:accent3>
        <a:srgbClr val="FFFFFF"/>
      </a:accent3>
      <a:accent4>
        <a:srgbClr val="903F97"/>
      </a:accent4>
      <a:accent5>
        <a:srgbClr val="FAA74A"/>
      </a:accent5>
      <a:accent6>
        <a:srgbClr val="9BB33B"/>
      </a:accent6>
      <a:hlink>
        <a:srgbClr val="903F97"/>
      </a:hlink>
      <a:folHlink>
        <a:srgbClr val="9BB33B"/>
      </a:folHlink>
    </a:clrScheme>
    <a:fontScheme name="Abogacía Española">
      <a:majorFont>
        <a:latin typeface="Open Sans Condense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A737A-6EA4-4090-BB8E-3316CABB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Abogacia Española</Template>
  <TotalTime>22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Hernández Blanco</dc:creator>
  <cp:keywords>Carta tipo</cp:keywords>
  <cp:lastModifiedBy>Imma Parra</cp:lastModifiedBy>
  <cp:revision>8</cp:revision>
  <cp:lastPrinted>2014-01-22T09:30:00Z</cp:lastPrinted>
  <dcterms:created xsi:type="dcterms:W3CDTF">2014-01-20T17:19:00Z</dcterms:created>
  <dcterms:modified xsi:type="dcterms:W3CDTF">2014-01-22T09:31:00Z</dcterms:modified>
</cp:coreProperties>
</file>